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9ED" w:rsidRPr="00B419ED" w:rsidRDefault="00B419ED" w:rsidP="00B419E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Department of Hindustani Classical Music</w:t>
      </w:r>
    </w:p>
    <w:p w:rsidR="00B419ED" w:rsidRPr="00B419ED" w:rsidRDefault="00B419ED" w:rsidP="00B419E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Sangit Bhavana</w:t>
      </w:r>
    </w:p>
    <w:p w:rsidR="00B419ED" w:rsidRPr="00B419ED" w:rsidRDefault="00B419ED" w:rsidP="00B419E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BPA/B.</w:t>
      </w:r>
      <w:r>
        <w:rPr>
          <w:rFonts w:ascii="Times New Roman" w:hAnsi="Times New Roman" w:cs="Times New Roman"/>
          <w:b/>
          <w:sz w:val="28"/>
          <w:szCs w:val="28"/>
        </w:rPr>
        <w:t>Mus. (Honours) Examination, 2024</w:t>
      </w:r>
    </w:p>
    <w:p w:rsidR="00B419ED" w:rsidRPr="00CC634E" w:rsidRDefault="00B419ED" w:rsidP="00B419E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Semester-VI</w:t>
      </w:r>
    </w:p>
    <w:p w:rsidR="00B419ED" w:rsidRPr="00CC634E" w:rsidRDefault="00B419ED" w:rsidP="00B419E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Subject: Hindusthani Classical Music (</w:t>
      </w:r>
      <w:r>
        <w:rPr>
          <w:rFonts w:ascii="Times New Roman" w:hAnsi="Times New Roman" w:cs="Times New Roman"/>
          <w:b/>
          <w:sz w:val="28"/>
          <w:szCs w:val="28"/>
        </w:rPr>
        <w:t>ESRAJ</w:t>
      </w:r>
      <w:r w:rsidRPr="00CC634E">
        <w:rPr>
          <w:rFonts w:ascii="Times New Roman" w:hAnsi="Times New Roman" w:cs="Times New Roman"/>
          <w:b/>
          <w:sz w:val="28"/>
          <w:szCs w:val="28"/>
        </w:rPr>
        <w:t>)</w:t>
      </w:r>
    </w:p>
    <w:p w:rsidR="00B419ED" w:rsidRPr="00CC634E" w:rsidRDefault="00B419ED" w:rsidP="00B419ED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Course-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CC-14</w:t>
      </w:r>
    </w:p>
    <w:p w:rsidR="006D3164" w:rsidRPr="00704CB8" w:rsidRDefault="006D3164" w:rsidP="006D3164">
      <w:pPr>
        <w:spacing w:line="240" w:lineRule="exact"/>
        <w:jc w:val="left"/>
        <w:rPr>
          <w:rFonts w:ascii="Times New Roman" w:hAnsi="Times New Roman" w:cs="Times New Roman"/>
          <w:sz w:val="24"/>
        </w:rPr>
      </w:pPr>
      <w:r w:rsidRPr="00305BEE">
        <w:rPr>
          <w:rFonts w:ascii="Times New Roman" w:hAnsi="Times New Roman" w:cs="Times New Roman"/>
          <w:b/>
          <w:bCs/>
          <w:sz w:val="24"/>
        </w:rPr>
        <w:t>Time</w:t>
      </w:r>
      <w:r w:rsidR="00B419ED" w:rsidRPr="00B419ED">
        <w:rPr>
          <w:rFonts w:ascii="Times New Roman" w:hAnsi="Times New Roman" w:cs="Times New Roman"/>
          <w:b/>
          <w:sz w:val="24"/>
        </w:rPr>
        <w:t>:</w:t>
      </w:r>
      <w:r w:rsidRPr="00B419ED">
        <w:rPr>
          <w:rFonts w:ascii="Times New Roman" w:hAnsi="Times New Roman" w:cs="Times New Roman"/>
          <w:b/>
          <w:sz w:val="24"/>
        </w:rPr>
        <w:t xml:space="preserve"> 3 hrs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6F75D2">
        <w:rPr>
          <w:rFonts w:ascii="Times New Roman" w:hAnsi="Times New Roman" w:cs="Times New Roman"/>
          <w:sz w:val="24"/>
        </w:rPr>
        <w:t xml:space="preserve">      </w:t>
      </w:r>
      <w:r w:rsidR="00B419ED">
        <w:rPr>
          <w:rFonts w:ascii="Times New Roman" w:hAnsi="Times New Roman" w:cs="Times New Roman"/>
          <w:b/>
          <w:bCs/>
          <w:sz w:val="24"/>
        </w:rPr>
        <w:t xml:space="preserve">Full </w:t>
      </w:r>
      <w:r w:rsidRPr="00305BEE">
        <w:rPr>
          <w:rFonts w:ascii="Times New Roman" w:hAnsi="Times New Roman" w:cs="Times New Roman"/>
          <w:b/>
          <w:bCs/>
          <w:sz w:val="24"/>
        </w:rPr>
        <w:t>M</w:t>
      </w:r>
      <w:r w:rsidR="00B419ED">
        <w:rPr>
          <w:rFonts w:ascii="Times New Roman" w:hAnsi="Times New Roman" w:cs="Times New Roman"/>
          <w:b/>
          <w:bCs/>
          <w:sz w:val="24"/>
        </w:rPr>
        <w:t>arks</w:t>
      </w:r>
      <w:r w:rsidR="00B419ED" w:rsidRPr="00B419ED">
        <w:rPr>
          <w:rFonts w:ascii="Times New Roman" w:hAnsi="Times New Roman" w:cs="Times New Roman"/>
          <w:b/>
          <w:sz w:val="24"/>
        </w:rPr>
        <w:t>:</w:t>
      </w:r>
      <w:r w:rsidR="00BF1C77">
        <w:rPr>
          <w:rFonts w:ascii="Times New Roman" w:hAnsi="Times New Roman" w:cs="Times New Roman"/>
          <w:sz w:val="24"/>
        </w:rPr>
        <w:t xml:space="preserve"> </w:t>
      </w:r>
      <w:r w:rsidR="00BF1C77" w:rsidRPr="00B419ED">
        <w:rPr>
          <w:rFonts w:ascii="Times New Roman" w:hAnsi="Times New Roman" w:cs="Times New Roman"/>
          <w:b/>
          <w:sz w:val="24"/>
        </w:rPr>
        <w:t>6</w:t>
      </w:r>
      <w:r w:rsidRPr="00B419ED">
        <w:rPr>
          <w:rFonts w:ascii="Times New Roman" w:hAnsi="Times New Roman" w:cs="Times New Roman"/>
          <w:b/>
          <w:sz w:val="24"/>
        </w:rPr>
        <w:t>0</w:t>
      </w:r>
    </w:p>
    <w:p w:rsidR="004A7004" w:rsidRDefault="004A7004" w:rsidP="006D3164">
      <w:pPr>
        <w:jc w:val="center"/>
        <w:rPr>
          <w:rFonts w:ascii="Times New Roman" w:hAnsi="Times New Roman" w:cs="Times New Roman"/>
          <w:b/>
          <w:bCs/>
          <w:sz w:val="24"/>
        </w:rPr>
      </w:pPr>
    </w:p>
    <w:p w:rsidR="004A7004" w:rsidRDefault="004A7004" w:rsidP="006D3164">
      <w:pPr>
        <w:jc w:val="center"/>
        <w:rPr>
          <w:rFonts w:ascii="Times New Roman" w:hAnsi="Times New Roman" w:cs="Times New Roman"/>
          <w:b/>
          <w:bCs/>
          <w:sz w:val="24"/>
        </w:rPr>
      </w:pPr>
    </w:p>
    <w:p w:rsidR="006D3164" w:rsidRPr="003A7494" w:rsidRDefault="006D3164" w:rsidP="006D3164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3A7494">
        <w:rPr>
          <w:rFonts w:ascii="Times New Roman" w:hAnsi="Times New Roman" w:cs="Times New Roman"/>
          <w:b/>
          <w:bCs/>
          <w:sz w:val="24"/>
        </w:rPr>
        <w:t>Questions are of equal value or as indicated in the margin.</w:t>
      </w:r>
    </w:p>
    <w:p w:rsidR="006D3164" w:rsidRPr="00704CB8" w:rsidRDefault="008550B0" w:rsidP="004A7004">
      <w:pPr>
        <w:jc w:val="center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A</w:t>
      </w:r>
      <w:r w:rsidR="006D3164" w:rsidRPr="00704CB8">
        <w:rPr>
          <w:rFonts w:ascii="Times New Roman" w:hAnsi="Times New Roman" w:cs="Times New Roman"/>
          <w:b/>
          <w:bCs/>
          <w:sz w:val="24"/>
        </w:rPr>
        <w:t xml:space="preserve">nswer any </w:t>
      </w:r>
      <w:r w:rsidR="006D3164" w:rsidRPr="008550B0">
        <w:rPr>
          <w:rFonts w:ascii="Times New Roman" w:hAnsi="Times New Roman" w:cs="Times New Roman"/>
          <w:b/>
          <w:bCs/>
          <w:i/>
          <w:sz w:val="24"/>
        </w:rPr>
        <w:t>Four</w:t>
      </w:r>
      <w:r w:rsidR="006D3164" w:rsidRPr="008550B0">
        <w:rPr>
          <w:rFonts w:ascii="Times New Roman" w:hAnsi="Times New Roman" w:cs="Times New Roman"/>
          <w:b/>
          <w:bCs/>
          <w:sz w:val="24"/>
        </w:rPr>
        <w:t xml:space="preserve"> from the</w:t>
      </w:r>
      <w:r w:rsidRPr="008550B0">
        <w:rPr>
          <w:rFonts w:ascii="Times New Roman" w:hAnsi="Times New Roman" w:cs="Times New Roman"/>
          <w:b/>
          <w:bCs/>
          <w:sz w:val="24"/>
        </w:rPr>
        <w:t xml:space="preserve"> following</w:t>
      </w:r>
      <w:r w:rsidR="006D3164" w:rsidRPr="008550B0">
        <w:rPr>
          <w:rFonts w:ascii="Times New Roman" w:hAnsi="Times New Roman" w:cs="Times New Roman"/>
          <w:b/>
          <w:bCs/>
          <w:sz w:val="24"/>
        </w:rPr>
        <w:t>.</w:t>
      </w:r>
    </w:p>
    <w:tbl>
      <w:tblPr>
        <w:tblStyle w:val="TableGrid"/>
        <w:tblW w:w="94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3"/>
        <w:gridCol w:w="8377"/>
        <w:gridCol w:w="645"/>
      </w:tblGrid>
      <w:tr w:rsidR="006D3164" w:rsidRPr="006D3164" w:rsidTr="00D550B7">
        <w:trPr>
          <w:trHeight w:val="564"/>
        </w:trPr>
        <w:tc>
          <w:tcPr>
            <w:tcW w:w="463" w:type="dxa"/>
          </w:tcPr>
          <w:p w:rsidR="006D3164" w:rsidRPr="008F5A20" w:rsidRDefault="006D3164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8377" w:type="dxa"/>
          </w:tcPr>
          <w:p w:rsidR="00FD0151" w:rsidRPr="008F5A20" w:rsidRDefault="0015399B" w:rsidP="00BF1C77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 xml:space="preserve">Discuss the difference between </w:t>
            </w:r>
            <w:r w:rsidR="00B85B44">
              <w:rPr>
                <w:rFonts w:ascii="Times New Roman" w:hAnsi="Times New Roman" w:cs="Times New Roman"/>
                <w:sz w:val="24"/>
              </w:rPr>
              <w:t>S</w:t>
            </w:r>
            <w:r w:rsidRPr="008F5A20">
              <w:rPr>
                <w:rFonts w:ascii="Times New Roman" w:hAnsi="Times New Roman" w:cs="Times New Roman"/>
                <w:sz w:val="24"/>
              </w:rPr>
              <w:t>huddha scale of Hindustani Music of Ancient and Modern period.</w:t>
            </w:r>
          </w:p>
        </w:tc>
        <w:tc>
          <w:tcPr>
            <w:tcW w:w="645" w:type="dxa"/>
          </w:tcPr>
          <w:p w:rsidR="006D3164" w:rsidRPr="006D3164" w:rsidRDefault="00BF1C77">
            <w:pPr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6D3164" w:rsidRPr="006D3164" w:rsidTr="00D550B7">
        <w:trPr>
          <w:trHeight w:val="581"/>
        </w:trPr>
        <w:tc>
          <w:tcPr>
            <w:tcW w:w="463" w:type="dxa"/>
          </w:tcPr>
          <w:p w:rsidR="006D3164" w:rsidRPr="008F5A20" w:rsidRDefault="006D3164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 xml:space="preserve">2. </w:t>
            </w:r>
          </w:p>
        </w:tc>
        <w:tc>
          <w:tcPr>
            <w:tcW w:w="8377" w:type="dxa"/>
          </w:tcPr>
          <w:p w:rsidR="006D3164" w:rsidRPr="008F5A20" w:rsidRDefault="0015399B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 xml:space="preserve">Describe how PanditSrinivas placed seven </w:t>
            </w:r>
            <w:r>
              <w:rPr>
                <w:rFonts w:ascii="Times New Roman" w:hAnsi="Times New Roman" w:cs="Times New Roman"/>
                <w:sz w:val="24"/>
              </w:rPr>
              <w:t>Shuddha S</w:t>
            </w:r>
            <w:r w:rsidRPr="008F5A20">
              <w:rPr>
                <w:rFonts w:ascii="Times New Roman" w:hAnsi="Times New Roman" w:cs="Times New Roman"/>
                <w:sz w:val="24"/>
              </w:rPr>
              <w:t>waras in Veena.</w:t>
            </w:r>
          </w:p>
        </w:tc>
        <w:tc>
          <w:tcPr>
            <w:tcW w:w="645" w:type="dxa"/>
          </w:tcPr>
          <w:p w:rsidR="006D3164" w:rsidRPr="006D3164" w:rsidRDefault="00BF1C77">
            <w:pPr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6D3164" w:rsidRPr="006D3164" w:rsidTr="00D550B7">
        <w:trPr>
          <w:trHeight w:val="468"/>
        </w:trPr>
        <w:tc>
          <w:tcPr>
            <w:tcW w:w="463" w:type="dxa"/>
          </w:tcPr>
          <w:p w:rsidR="006D3164" w:rsidRPr="008F5A20" w:rsidRDefault="006D3164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8377" w:type="dxa"/>
          </w:tcPr>
          <w:p w:rsidR="006D3164" w:rsidRPr="008F5A20" w:rsidRDefault="0015399B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>Write in brief about the ‘Sarana-Chatustoi’ of Bharatmuni</w:t>
            </w:r>
          </w:p>
        </w:tc>
        <w:tc>
          <w:tcPr>
            <w:tcW w:w="645" w:type="dxa"/>
          </w:tcPr>
          <w:p w:rsidR="006D3164" w:rsidRPr="006D3164" w:rsidRDefault="00BF1C77">
            <w:pPr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6D3164" w:rsidRPr="006D3164" w:rsidTr="00D550B7">
        <w:trPr>
          <w:trHeight w:val="581"/>
        </w:trPr>
        <w:tc>
          <w:tcPr>
            <w:tcW w:w="463" w:type="dxa"/>
          </w:tcPr>
          <w:p w:rsidR="006D3164" w:rsidRPr="008F5A20" w:rsidRDefault="006D3164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8377" w:type="dxa"/>
          </w:tcPr>
          <w:p w:rsidR="006D3164" w:rsidRPr="008F5A20" w:rsidRDefault="0015399B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>What do you mean by Gharana? State briefly the Esrajgharanas of Hindustani Music.</w:t>
            </w:r>
          </w:p>
        </w:tc>
        <w:tc>
          <w:tcPr>
            <w:tcW w:w="645" w:type="dxa"/>
          </w:tcPr>
          <w:p w:rsidR="006D3164" w:rsidRPr="006D3164" w:rsidRDefault="00BF1C77">
            <w:pPr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6D3164" w:rsidRPr="006D3164" w:rsidTr="00D550B7">
        <w:trPr>
          <w:trHeight w:val="581"/>
        </w:trPr>
        <w:tc>
          <w:tcPr>
            <w:tcW w:w="463" w:type="dxa"/>
          </w:tcPr>
          <w:p w:rsidR="006D3164" w:rsidRPr="008F5A20" w:rsidRDefault="006D3164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>5.</w:t>
            </w:r>
          </w:p>
        </w:tc>
        <w:tc>
          <w:tcPr>
            <w:tcW w:w="8377" w:type="dxa"/>
          </w:tcPr>
          <w:p w:rsidR="0015399B" w:rsidRPr="008F5A20" w:rsidRDefault="0015399B" w:rsidP="0015399B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 xml:space="preserve">Write down the musical contribution from </w:t>
            </w:r>
            <w:r w:rsidRPr="0015399B">
              <w:rPr>
                <w:rFonts w:ascii="Times New Roman" w:hAnsi="Times New Roman" w:cs="Times New Roman"/>
                <w:b/>
                <w:bCs/>
                <w:sz w:val="24"/>
              </w:rPr>
              <w:t>any one</w:t>
            </w:r>
            <w:r w:rsidRPr="008F5A20">
              <w:rPr>
                <w:rFonts w:ascii="Times New Roman" w:hAnsi="Times New Roman" w:cs="Times New Roman"/>
                <w:sz w:val="24"/>
              </w:rPr>
              <w:t xml:space="preserve"> of the following personalities- </w:t>
            </w:r>
          </w:p>
          <w:p w:rsidR="00AF72D6" w:rsidRPr="006D30CC" w:rsidRDefault="0015399B" w:rsidP="006D30CC">
            <w:pPr>
              <w:pStyle w:val="ListParagraph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4"/>
              </w:rPr>
            </w:pPr>
            <w:r w:rsidRPr="006D30CC">
              <w:rPr>
                <w:rFonts w:ascii="Times New Roman" w:hAnsi="Times New Roman" w:cs="Times New Roman"/>
                <w:sz w:val="24"/>
              </w:rPr>
              <w:t>Sourindra Mohan Thakur</w:t>
            </w:r>
            <w:r w:rsidR="006D30CC" w:rsidRPr="006D30CC">
              <w:rPr>
                <w:rFonts w:ascii="Times New Roman" w:hAnsi="Times New Roman" w:cs="Times New Roman"/>
                <w:sz w:val="24"/>
              </w:rPr>
              <w:t xml:space="preserve">     (b)</w:t>
            </w:r>
            <w:r w:rsidRPr="006D30CC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4A5F06" w:rsidRPr="006D30CC">
              <w:rPr>
                <w:rFonts w:ascii="Times New Roman" w:hAnsi="Times New Roman" w:cs="Times New Roman"/>
                <w:sz w:val="24"/>
              </w:rPr>
              <w:t xml:space="preserve">Dinendranath Thakur  </w:t>
            </w:r>
          </w:p>
          <w:p w:rsidR="00FD0151" w:rsidRPr="00AF72D6" w:rsidRDefault="006D30CC" w:rsidP="00AF72D6">
            <w:pPr>
              <w:ind w:left="36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(c) </w:t>
            </w:r>
            <w:r w:rsidR="004A5F06" w:rsidRPr="00AF72D6">
              <w:rPr>
                <w:rFonts w:ascii="Times New Roman" w:hAnsi="Times New Roman" w:cs="Times New Roman"/>
                <w:sz w:val="24"/>
              </w:rPr>
              <w:t>Surendranath Bandyopadhyay</w:t>
            </w:r>
          </w:p>
        </w:tc>
        <w:tc>
          <w:tcPr>
            <w:tcW w:w="645" w:type="dxa"/>
          </w:tcPr>
          <w:p w:rsidR="006D3164" w:rsidRPr="006D3164" w:rsidRDefault="00BF1C77">
            <w:pPr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6D3164" w:rsidRPr="006D3164" w:rsidTr="00D550B7">
        <w:trPr>
          <w:trHeight w:val="564"/>
        </w:trPr>
        <w:tc>
          <w:tcPr>
            <w:tcW w:w="463" w:type="dxa"/>
          </w:tcPr>
          <w:p w:rsidR="006D3164" w:rsidRPr="008F5A20" w:rsidRDefault="006D3164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>6.</w:t>
            </w:r>
          </w:p>
        </w:tc>
        <w:tc>
          <w:tcPr>
            <w:tcW w:w="8377" w:type="dxa"/>
          </w:tcPr>
          <w:p w:rsidR="0015399B" w:rsidRPr="008F5A20" w:rsidRDefault="0015399B" w:rsidP="0015399B">
            <w:pPr>
              <w:rPr>
                <w:rFonts w:ascii="Times New Roman" w:hAnsi="Times New Roman" w:cs="Times New Roman"/>
                <w:sz w:val="24"/>
              </w:rPr>
            </w:pPr>
            <w:r w:rsidRPr="008F5A20">
              <w:rPr>
                <w:rFonts w:ascii="Times New Roman" w:hAnsi="Times New Roman" w:cs="Times New Roman"/>
                <w:sz w:val="24"/>
              </w:rPr>
              <w:t xml:space="preserve">Write down the </w:t>
            </w:r>
            <w:r w:rsidRPr="004A5F06">
              <w:rPr>
                <w:rFonts w:ascii="Times New Roman" w:hAnsi="Times New Roman" w:cs="Times New Roman"/>
                <w:b/>
                <w:bCs/>
                <w:sz w:val="24"/>
              </w:rPr>
              <w:t>theoretical description</w:t>
            </w:r>
            <w:r w:rsidRPr="008F5A20">
              <w:rPr>
                <w:rFonts w:ascii="Times New Roman" w:hAnsi="Times New Roman" w:cs="Times New Roman"/>
                <w:sz w:val="24"/>
              </w:rPr>
              <w:t xml:space="preserve"> and </w:t>
            </w:r>
            <w:r w:rsidRPr="0015399B">
              <w:rPr>
                <w:rFonts w:ascii="Times New Roman" w:hAnsi="Times New Roman" w:cs="Times New Roman"/>
                <w:b/>
                <w:bCs/>
                <w:sz w:val="24"/>
              </w:rPr>
              <w:t>one Masitkhani Gat</w:t>
            </w:r>
            <w:r w:rsidRPr="008F5A20">
              <w:rPr>
                <w:rFonts w:ascii="Times New Roman" w:hAnsi="Times New Roman" w:cs="Times New Roman"/>
                <w:sz w:val="24"/>
              </w:rPr>
              <w:t xml:space="preserve"> from </w:t>
            </w:r>
            <w:r w:rsidRPr="0015399B">
              <w:rPr>
                <w:rFonts w:ascii="Times New Roman" w:hAnsi="Times New Roman" w:cs="Times New Roman"/>
                <w:b/>
                <w:bCs/>
                <w:sz w:val="24"/>
              </w:rPr>
              <w:t>any one</w:t>
            </w:r>
            <w:r w:rsidRPr="008F5A20">
              <w:rPr>
                <w:rFonts w:ascii="Times New Roman" w:hAnsi="Times New Roman" w:cs="Times New Roman"/>
                <w:sz w:val="24"/>
              </w:rPr>
              <w:t xml:space="preserve"> of the following Ragas – </w:t>
            </w:r>
          </w:p>
          <w:p w:rsidR="00BF1C77" w:rsidRPr="006D30CC" w:rsidRDefault="0015399B" w:rsidP="006D30CC">
            <w:pPr>
              <w:pStyle w:val="ListParagraph"/>
              <w:numPr>
                <w:ilvl w:val="0"/>
                <w:numId w:val="8"/>
              </w:numPr>
              <w:rPr>
                <w:rFonts w:ascii="Times New Roman" w:hAnsi="Times New Roman" w:cs="Times New Roman"/>
                <w:sz w:val="24"/>
              </w:rPr>
            </w:pPr>
            <w:r w:rsidRPr="006D30CC">
              <w:rPr>
                <w:rFonts w:ascii="Times New Roman" w:hAnsi="Times New Roman" w:cs="Times New Roman"/>
                <w:sz w:val="24"/>
              </w:rPr>
              <w:t>Rageshree</w:t>
            </w:r>
            <w:r w:rsidR="006D30CC">
              <w:rPr>
                <w:rFonts w:ascii="Times New Roman" w:hAnsi="Times New Roman" w:cs="Times New Roman"/>
                <w:sz w:val="24"/>
              </w:rPr>
              <w:t xml:space="preserve">                 ( b)</w:t>
            </w:r>
            <w:r w:rsidRPr="006D30CC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3524FE" w:rsidRPr="006D30CC">
              <w:rPr>
                <w:rFonts w:ascii="Times New Roman" w:hAnsi="Times New Roman" w:cs="Times New Roman"/>
                <w:sz w:val="24"/>
              </w:rPr>
              <w:t>Gurjari Todi</w:t>
            </w:r>
            <w:r w:rsidR="006D30CC">
              <w:rPr>
                <w:rFonts w:ascii="Times New Roman" w:hAnsi="Times New Roman" w:cs="Times New Roman"/>
                <w:sz w:val="24"/>
              </w:rPr>
              <w:t xml:space="preserve">             (c)</w:t>
            </w:r>
            <w:r w:rsidRPr="006D30CC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45109B" w:rsidRPr="006D30CC">
              <w:rPr>
                <w:rFonts w:ascii="Times New Roman" w:hAnsi="Times New Roman" w:cs="Times New Roman"/>
                <w:sz w:val="24"/>
              </w:rPr>
              <w:t>Shuddh Sarang</w:t>
            </w:r>
          </w:p>
        </w:tc>
        <w:tc>
          <w:tcPr>
            <w:tcW w:w="645" w:type="dxa"/>
          </w:tcPr>
          <w:p w:rsidR="006D3164" w:rsidRPr="006D3164" w:rsidRDefault="00BF1C77">
            <w:pPr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45109B" w:rsidRPr="006D3164" w:rsidTr="00D550B7">
        <w:trPr>
          <w:trHeight w:val="564"/>
        </w:trPr>
        <w:tc>
          <w:tcPr>
            <w:tcW w:w="463" w:type="dxa"/>
          </w:tcPr>
          <w:p w:rsidR="0045109B" w:rsidRPr="008F5A20" w:rsidRDefault="0045109B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7.</w:t>
            </w:r>
          </w:p>
        </w:tc>
        <w:tc>
          <w:tcPr>
            <w:tcW w:w="8377" w:type="dxa"/>
          </w:tcPr>
          <w:p w:rsidR="0045109B" w:rsidRDefault="0045109B" w:rsidP="0015399B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Write down </w:t>
            </w:r>
            <w:r w:rsidRPr="0045109B">
              <w:rPr>
                <w:rFonts w:ascii="Times New Roman" w:hAnsi="Times New Roman" w:cs="Times New Roman"/>
                <w:b/>
                <w:bCs/>
                <w:sz w:val="24"/>
              </w:rPr>
              <w:t xml:space="preserve">one Drut Gat </w:t>
            </w:r>
            <w:r w:rsidR="00B85B44">
              <w:rPr>
                <w:rFonts w:ascii="Times New Roman" w:hAnsi="Times New Roman" w:cs="Times New Roman"/>
                <w:b/>
                <w:bCs/>
                <w:sz w:val="24"/>
              </w:rPr>
              <w:t>and</w:t>
            </w:r>
            <w:r w:rsidR="004A5F06">
              <w:rPr>
                <w:rFonts w:ascii="Times New Roman" w:hAnsi="Times New Roman" w:cs="Times New Roman"/>
                <w:b/>
                <w:bCs/>
                <w:sz w:val="24"/>
              </w:rPr>
              <w:t>four</w:t>
            </w:r>
            <w:r w:rsidRPr="0045109B">
              <w:rPr>
                <w:rFonts w:ascii="Times New Roman" w:hAnsi="Times New Roman" w:cs="Times New Roman"/>
                <w:b/>
                <w:bCs/>
                <w:sz w:val="24"/>
              </w:rPr>
              <w:t>Taans with Tehai</w:t>
            </w:r>
            <w:r>
              <w:rPr>
                <w:rFonts w:ascii="Times New Roman" w:hAnsi="Times New Roman" w:cs="Times New Roman"/>
                <w:sz w:val="24"/>
              </w:rPr>
              <w:t xml:space="preserve"> from </w:t>
            </w:r>
            <w:r w:rsidRPr="0045109B">
              <w:rPr>
                <w:rFonts w:ascii="Times New Roman" w:hAnsi="Times New Roman" w:cs="Times New Roman"/>
                <w:b/>
                <w:bCs/>
                <w:sz w:val="24"/>
              </w:rPr>
              <w:t>any one</w:t>
            </w:r>
            <w:r>
              <w:rPr>
                <w:rFonts w:ascii="Times New Roman" w:hAnsi="Times New Roman" w:cs="Times New Roman"/>
                <w:sz w:val="24"/>
              </w:rPr>
              <w:t xml:space="preserve"> of the following ragas – </w:t>
            </w:r>
          </w:p>
          <w:p w:rsidR="0045109B" w:rsidRPr="006D30CC" w:rsidRDefault="0045109B" w:rsidP="006D30CC">
            <w:pPr>
              <w:pStyle w:val="ListParagraph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</w:rPr>
            </w:pPr>
            <w:r w:rsidRPr="006D30CC">
              <w:rPr>
                <w:rFonts w:ascii="Times New Roman" w:hAnsi="Times New Roman" w:cs="Times New Roman"/>
                <w:sz w:val="24"/>
              </w:rPr>
              <w:t>Ahir</w:t>
            </w:r>
            <w:r w:rsidR="006D30CC">
              <w:rPr>
                <w:rFonts w:ascii="Times New Roman" w:hAnsi="Times New Roman" w:cs="Times New Roman"/>
                <w:sz w:val="24"/>
              </w:rPr>
              <w:t xml:space="preserve"> Bhairav                      (b)</w:t>
            </w:r>
            <w:r w:rsidRPr="006D30CC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3524FE" w:rsidRPr="006D30CC">
              <w:rPr>
                <w:rFonts w:ascii="Times New Roman" w:hAnsi="Times New Roman" w:cs="Times New Roman"/>
                <w:sz w:val="24"/>
              </w:rPr>
              <w:t>Sohini</w:t>
            </w:r>
            <w:r w:rsidR="006D30CC">
              <w:rPr>
                <w:rFonts w:ascii="Times New Roman" w:hAnsi="Times New Roman" w:cs="Times New Roman"/>
                <w:sz w:val="24"/>
              </w:rPr>
              <w:t xml:space="preserve">                          (c)</w:t>
            </w:r>
            <w:r w:rsidRPr="006D30CC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3524FE" w:rsidRPr="006D30CC">
              <w:rPr>
                <w:rFonts w:ascii="Times New Roman" w:hAnsi="Times New Roman" w:cs="Times New Roman"/>
                <w:sz w:val="24"/>
              </w:rPr>
              <w:t>Kedar</w:t>
            </w:r>
          </w:p>
        </w:tc>
        <w:tc>
          <w:tcPr>
            <w:tcW w:w="645" w:type="dxa"/>
          </w:tcPr>
          <w:p w:rsidR="0045109B" w:rsidRDefault="00D01143">
            <w:pPr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</w:tbl>
    <w:p w:rsidR="008500A4" w:rsidRDefault="008500A4"/>
    <w:p w:rsidR="0015399B" w:rsidRDefault="0015399B" w:rsidP="00D01143">
      <w:pPr>
        <w:tabs>
          <w:tab w:val="left" w:pos="2535"/>
        </w:tabs>
      </w:pPr>
    </w:p>
    <w:sectPr w:rsidR="0015399B" w:rsidSect="00C473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5874BE"/>
    <w:multiLevelType w:val="hybridMultilevel"/>
    <w:tmpl w:val="DC38F3E4"/>
    <w:lvl w:ilvl="0" w:tplc="04090019">
      <w:start w:val="1"/>
      <w:numFmt w:val="lowerLetter"/>
      <w:lvlText w:val="%1."/>
      <w:lvlJc w:val="left"/>
      <w:pPr>
        <w:ind w:left="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>
    <w:nsid w:val="3B0F6E43"/>
    <w:multiLevelType w:val="hybridMultilevel"/>
    <w:tmpl w:val="1A9E837E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B147E4"/>
    <w:multiLevelType w:val="hybridMultilevel"/>
    <w:tmpl w:val="A6DEFE9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BF18C7"/>
    <w:multiLevelType w:val="hybridMultilevel"/>
    <w:tmpl w:val="D0DC1610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11465A"/>
    <w:multiLevelType w:val="hybridMultilevel"/>
    <w:tmpl w:val="433E0004"/>
    <w:lvl w:ilvl="0" w:tplc="56AEE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1E488F"/>
    <w:multiLevelType w:val="hybridMultilevel"/>
    <w:tmpl w:val="759C74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796A22"/>
    <w:multiLevelType w:val="hybridMultilevel"/>
    <w:tmpl w:val="503C78BE"/>
    <w:lvl w:ilvl="0" w:tplc="B3B6BB4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9F11DD4"/>
    <w:multiLevelType w:val="hybridMultilevel"/>
    <w:tmpl w:val="EF62399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9D07ED"/>
    <w:multiLevelType w:val="hybridMultilevel"/>
    <w:tmpl w:val="F45C0F08"/>
    <w:lvl w:ilvl="0" w:tplc="C16A772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0"/>
  </w:num>
  <w:num w:numId="5">
    <w:abstractNumId w:val="3"/>
  </w:num>
  <w:num w:numId="6">
    <w:abstractNumId w:val="1"/>
  </w:num>
  <w:num w:numId="7">
    <w:abstractNumId w:val="4"/>
  </w:num>
  <w:num w:numId="8">
    <w:abstractNumId w:val="6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02A11"/>
    <w:rsid w:val="000606FD"/>
    <w:rsid w:val="00102A11"/>
    <w:rsid w:val="0015399B"/>
    <w:rsid w:val="001F4840"/>
    <w:rsid w:val="003524FE"/>
    <w:rsid w:val="003813D6"/>
    <w:rsid w:val="0045109B"/>
    <w:rsid w:val="004A5F06"/>
    <w:rsid w:val="004A7004"/>
    <w:rsid w:val="005D12CD"/>
    <w:rsid w:val="006D30CC"/>
    <w:rsid w:val="006D3164"/>
    <w:rsid w:val="006F75D2"/>
    <w:rsid w:val="00776927"/>
    <w:rsid w:val="00814A00"/>
    <w:rsid w:val="008500A4"/>
    <w:rsid w:val="008550B0"/>
    <w:rsid w:val="008F5A20"/>
    <w:rsid w:val="00AF72D6"/>
    <w:rsid w:val="00B419ED"/>
    <w:rsid w:val="00B85B44"/>
    <w:rsid w:val="00B85E98"/>
    <w:rsid w:val="00BC2ABF"/>
    <w:rsid w:val="00BF1C77"/>
    <w:rsid w:val="00C47318"/>
    <w:rsid w:val="00D01143"/>
    <w:rsid w:val="00D36204"/>
    <w:rsid w:val="00D550B7"/>
    <w:rsid w:val="00E0381A"/>
    <w:rsid w:val="00F31F68"/>
    <w:rsid w:val="00FD01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3164"/>
    <w:pPr>
      <w:widowControl w:val="0"/>
      <w:spacing w:after="160" w:line="259" w:lineRule="auto"/>
      <w:jc w:val="both"/>
    </w:pPr>
    <w:rPr>
      <w:rFonts w:eastAsiaTheme="minorEastAsia"/>
      <w:kern w:val="2"/>
      <w:sz w:val="21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D31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D0151"/>
    <w:pPr>
      <w:ind w:left="720"/>
      <w:contextualSpacing/>
    </w:pPr>
  </w:style>
  <w:style w:type="paragraph" w:styleId="NoSpacing">
    <w:name w:val="No Spacing"/>
    <w:uiPriority w:val="1"/>
    <w:qFormat/>
    <w:rsid w:val="00B419ED"/>
    <w:pPr>
      <w:spacing w:after="0" w:line="240" w:lineRule="auto"/>
    </w:pPr>
    <w:rPr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Arkajyoti</dc:creator>
  <cp:lastModifiedBy>HOD H.C.M</cp:lastModifiedBy>
  <cp:revision>38</cp:revision>
  <cp:lastPrinted>2024-05-15T10:39:00Z</cp:lastPrinted>
  <dcterms:created xsi:type="dcterms:W3CDTF">2023-04-29T15:03:00Z</dcterms:created>
  <dcterms:modified xsi:type="dcterms:W3CDTF">2024-05-15T10:40:00Z</dcterms:modified>
</cp:coreProperties>
</file>